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61424" w:rsidRDefault="00061424" w14:paraId="668CE3FD" w14:textId="570575E0">
      <w:r w:rsidR="00061424">
        <w:drawing>
          <wp:inline wp14:editId="29C249E6" wp14:anchorId="68E9B419">
            <wp:extent cx="2181225" cy="1090614"/>
            <wp:effectExtent l="0" t="0" r="0" b="0"/>
            <wp:docPr id="134391475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18" cy="109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4DA40B27" w:rsidRDefault="4DA40B27" w14:paraId="3AD7D0D7" w14:textId="17B90909">
      <w:r w:rsidR="4DA40B27">
        <w:rPr/>
        <w:t>March 16, 2026</w:t>
      </w:r>
    </w:p>
    <w:p w:rsidR="10648A5A" w:rsidRDefault="10648A5A" w14:paraId="23370E75" w14:textId="52EC2EDB"/>
    <w:p w:rsidR="008C0408" w:rsidRDefault="00061424" w14:paraId="1E626D17" w14:textId="09F3BC56">
      <w:r>
        <w:t>Dear Valued Supplier,</w:t>
      </w:r>
    </w:p>
    <w:p w:rsidR="00061424" w:rsidRDefault="00061424" w14:paraId="5FA6E8D3" w14:textId="77777777"/>
    <w:p w:rsidR="00061424" w:rsidP="7A437BD7" w:rsidRDefault="00061424" w14:paraId="026DD0CA" w14:textId="1CC31C6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0061424">
        <w:rPr/>
        <w:t xml:space="preserve">Pepper is an ecommerce solution that serves </w:t>
      </w:r>
      <w:r w:rsidR="2AE78808">
        <w:rPr/>
        <w:t>500</w:t>
      </w:r>
      <w:r w:rsidR="00061424">
        <w:rPr/>
        <w:t>+ food distributors to power their ecommerce through custom white-label apps</w:t>
      </w:r>
      <w:r w:rsidR="00061424">
        <w:rPr/>
        <w:t xml:space="preserve">.  </w:t>
      </w:r>
      <w:r w:rsidR="00061424">
        <w:rPr/>
        <w:t xml:space="preserve">Additionally, </w:t>
      </w:r>
      <w:r w:rsidR="441731B9">
        <w:rPr/>
        <w:t>10</w:t>
      </w:r>
      <w:r w:rsidR="00061424">
        <w:rPr/>
        <w:t xml:space="preserve">0,000+ active users </w:t>
      </w:r>
      <w:r w:rsidR="00061424">
        <w:rPr/>
        <w:t>leverage</w:t>
      </w:r>
      <w:r w:rsidR="00061424">
        <w:rPr/>
        <w:t xml:space="preserve"> our distributors’ apps to shop, place orders, and discover </w:t>
      </w:r>
      <w:r w:rsidR="00061424">
        <w:rPr/>
        <w:t>new items</w:t>
      </w:r>
      <w:r w:rsidR="00061424">
        <w:rPr/>
        <w:t xml:space="preserve"> through Pepper ads.</w:t>
      </w:r>
    </w:p>
    <w:p w:rsidR="00061424" w:rsidRDefault="00061424" w14:paraId="3F377C8C" w14:textId="77777777"/>
    <w:p w:rsidR="00061424" w:rsidRDefault="00061424" w14:paraId="17E0D1E5" w14:textId="09E88522">
      <w:r w:rsidR="00061424">
        <w:rPr/>
        <w:t xml:space="preserve">To ensure products are represented correctly and consistently, we are </w:t>
      </w:r>
      <w:r w:rsidR="00061424">
        <w:rPr/>
        <w:t>seeking</w:t>
      </w:r>
      <w:r w:rsidR="00061424">
        <w:rPr/>
        <w:t xml:space="preserve"> to receive your product information, specifically images and nutritional data</w:t>
      </w:r>
      <w:r w:rsidR="00061424">
        <w:rPr/>
        <w:t xml:space="preserve">.  </w:t>
      </w:r>
      <w:r w:rsidR="00061424">
        <w:rPr/>
        <w:t xml:space="preserve">We are </w:t>
      </w:r>
      <w:r w:rsidR="1C384693">
        <w:rPr/>
        <w:t>partnering</w:t>
      </w:r>
      <w:r w:rsidR="00061424">
        <w:rPr/>
        <w:t xml:space="preserve"> with 1WorldSync by </w:t>
      </w:r>
      <w:r w:rsidR="00061424">
        <w:rPr/>
        <w:t>Syndigo</w:t>
      </w:r>
      <w:r w:rsidR="00061424">
        <w:rPr/>
        <w:t xml:space="preserve"> to receive product information from manufacturers via the GDSN.</w:t>
      </w:r>
    </w:p>
    <w:p w:rsidR="00061424" w:rsidRDefault="00061424" w14:paraId="1B13ED84" w14:textId="77777777"/>
    <w:p w:rsidR="00061424" w:rsidRDefault="00061424" w14:paraId="154B404E" w14:textId="29D47856">
      <w:r w:rsidR="00061424">
        <w:rPr/>
        <w:t xml:space="preserve">To get started, visit the </w:t>
      </w:r>
      <w:hyperlink r:id="Rfa5c2d823df748d6">
        <w:r w:rsidRPr="10648A5A" w:rsidR="00061424">
          <w:rPr>
            <w:rStyle w:val="Hyperlink"/>
            <w:color w:val="0000FF"/>
          </w:rPr>
          <w:t>https://syndigo.com/pepper/</w:t>
        </w:r>
      </w:hyperlink>
      <w:r w:rsidR="00061424">
        <w:rPr/>
        <w:t xml:space="preserve"> and complete the trading </w:t>
      </w:r>
      <w:bookmarkStart w:name="_Int_EEnWPc8E" w:id="899685775"/>
      <w:r w:rsidR="00061424">
        <w:rPr/>
        <w:t>partner form</w:t>
      </w:r>
      <w:bookmarkEnd w:id="899685775"/>
      <w:r w:rsidR="00061424">
        <w:rPr/>
        <w:t>.</w:t>
      </w:r>
    </w:p>
    <w:p w:rsidR="00061424" w:rsidRDefault="00061424" w14:paraId="7FE7EF0F" w14:textId="77777777"/>
    <w:p w:rsidR="00061424" w:rsidRDefault="00061424" w14:paraId="2BFC2966" w14:textId="51A58ED0">
      <w:r>
        <w:t xml:space="preserve">Following that, immediately begin publishing your GDSN product information to the Pepper’s </w:t>
      </w:r>
      <w:r w:rsidRPr="007E60D6">
        <w:rPr>
          <w:b/>
          <w:bCs/>
        </w:rPr>
        <w:t>GLN# 0860010615713</w:t>
      </w:r>
      <w:r>
        <w:t>.</w:t>
      </w:r>
    </w:p>
    <w:p w:rsidR="00061424" w:rsidRDefault="00061424" w14:paraId="4D06096C" w14:textId="77777777"/>
    <w:p w:rsidR="00061424" w:rsidRDefault="00061424" w14:paraId="6893693D" w14:textId="3252F84E">
      <w:r>
        <w:t>Let’s work together to enhance your brand’s visibility and drive sales across our extensive network of foodservice professionals.</w:t>
      </w:r>
    </w:p>
    <w:p w:rsidR="00061424" w:rsidRDefault="00061424" w14:paraId="63185121" w14:textId="77777777"/>
    <w:p w:rsidR="00061424" w:rsidRDefault="00061424" w14:paraId="4AD15354" w14:textId="4ABA6EE7">
      <w:r w:rsidR="00061424">
        <w:rPr/>
        <w:t>If you have any questions, please contact the 1</w:t>
      </w:r>
      <w:bookmarkStart w:name="_Int_EJU44qds" w:id="943428815"/>
      <w:r w:rsidR="00061424">
        <w:rPr/>
        <w:t>WorldSync by</w:t>
      </w:r>
      <w:bookmarkEnd w:id="943428815"/>
      <w:r w:rsidR="00061424">
        <w:rPr/>
        <w:t xml:space="preserve"> </w:t>
      </w:r>
      <w:r w:rsidR="00061424">
        <w:rPr/>
        <w:t>Syndigo</w:t>
      </w:r>
      <w:r w:rsidR="00061424">
        <w:rPr/>
        <w:t xml:space="preserve"> technical support team at </w:t>
      </w:r>
      <w:hyperlink r:id="R47a2a0610fed40b0">
        <w:r w:rsidRPr="7A437BD7" w:rsidR="00061424">
          <w:rPr>
            <w:rStyle w:val="Hyperlink"/>
            <w:color w:val="0000FF"/>
          </w:rPr>
          <w:t>technicalsupport@1worldsync.com</w:t>
        </w:r>
      </w:hyperlink>
      <w:r w:rsidR="00061424">
        <w:rPr/>
        <w:t xml:space="preserve"> or call 1-866-280-4013.  Or you can contact </w:t>
      </w:r>
      <w:r w:rsidR="2DCF17D6">
        <w:rPr/>
        <w:t xml:space="preserve">Anders Peterson at </w:t>
      </w:r>
      <w:r w:rsidR="00061424">
        <w:rPr/>
        <w:t>Pepper directly at</w:t>
      </w:r>
      <w:r w:rsidR="008A634F">
        <w:rPr/>
        <w:t xml:space="preserve"> </w:t>
      </w:r>
      <w:hyperlink r:id="R2c29474824874d9b">
        <w:r w:rsidRPr="7A437BD7" w:rsidR="008A634F">
          <w:rPr>
            <w:rStyle w:val="Hyperlink"/>
            <w:color w:val="0000FF"/>
          </w:rPr>
          <w:t>mailto:salt@usepepper.com</w:t>
        </w:r>
      </w:hyperlink>
      <w:r w:rsidR="008A634F">
        <w:rPr/>
        <w:t>.</w:t>
      </w:r>
      <w:r w:rsidR="00061424">
        <w:rPr/>
        <w:t xml:space="preserve"> </w:t>
      </w:r>
    </w:p>
    <w:sectPr w:rsidR="00061424" w:rsidSect="00061424">
      <w:pgSz w:w="12240" w:h="15840" w:orient="portrait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JU44qds" int2:invalidationBookmarkName="" int2:hashCode="geG7MOoiXa1gQy" int2:id="RaT4EBBK">
      <int2:state int2:type="gram" int2:value="Rejected"/>
    </int2:bookmark>
    <int2:bookmark int2:bookmarkName="_Int_EEnWPc8E" int2:invalidationBookmarkName="" int2:hashCode="kE56/9UH+H4JHI" int2:id="fxZCIga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24"/>
    <w:rsid w:val="00061424"/>
    <w:rsid w:val="00074DD2"/>
    <w:rsid w:val="003C49F8"/>
    <w:rsid w:val="004850D0"/>
    <w:rsid w:val="00532FBF"/>
    <w:rsid w:val="006B7A6B"/>
    <w:rsid w:val="00703F64"/>
    <w:rsid w:val="00704A20"/>
    <w:rsid w:val="007E60D6"/>
    <w:rsid w:val="008A634F"/>
    <w:rsid w:val="008C0408"/>
    <w:rsid w:val="00987C2D"/>
    <w:rsid w:val="00B32CCE"/>
    <w:rsid w:val="00BB5EBB"/>
    <w:rsid w:val="00EB3399"/>
    <w:rsid w:val="00EF24B4"/>
    <w:rsid w:val="10648A5A"/>
    <w:rsid w:val="1C384693"/>
    <w:rsid w:val="2AE78808"/>
    <w:rsid w:val="2DCF17D6"/>
    <w:rsid w:val="441731B9"/>
    <w:rsid w:val="4DA40B27"/>
    <w:rsid w:val="50C0DEAC"/>
    <w:rsid w:val="522960A8"/>
    <w:rsid w:val="7A43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1D06"/>
  <w15:chartTrackingRefBased/>
  <w15:docId w15:val="{8D9A387D-5C2C-4DAA-B47F-A8505E2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4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4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14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14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14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14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14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14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14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14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1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4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14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1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42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1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4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1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4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4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4" /><Relationship Type="http://schemas.openxmlformats.org/officeDocument/2006/relationships/theme" Target="theme/theme1.xml" Id="rId9" /><Relationship Type="http://schemas.openxmlformats.org/officeDocument/2006/relationships/hyperlink" Target="https://syndigo.com/pepper/" TargetMode="External" Id="Rfa5c2d823df748d6" /><Relationship Type="http://schemas.microsoft.com/office/2020/10/relationships/intelligence" Target="intelligence2.xml" Id="Rd4239171b5ca4d82" /><Relationship Type="http://schemas.openxmlformats.org/officeDocument/2006/relationships/hyperlink" Target="mailto:technicalsupport@1worldsync.com" TargetMode="External" Id="R47a2a0610fed40b0" /><Relationship Type="http://schemas.openxmlformats.org/officeDocument/2006/relationships/hyperlink" Target="mailto:salt@usepepper.com" TargetMode="External" Id="R2c29474824874d9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Stanton</dc:creator>
  <keywords/>
  <dc:description/>
  <lastModifiedBy>Maria Stanton</lastModifiedBy>
  <revision>11</revision>
  <dcterms:created xsi:type="dcterms:W3CDTF">2026-03-09T20:16:00.0000000Z</dcterms:created>
  <dcterms:modified xsi:type="dcterms:W3CDTF">2026-03-24T12:19:49.6445650Z</dcterms:modified>
</coreProperties>
</file>